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E3" w:rsidRPr="00180D6C" w:rsidRDefault="00D951E3" w:rsidP="00D951E3">
      <w:pPr>
        <w:spacing w:line="360" w:lineRule="auto"/>
        <w:jc w:val="center"/>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KẾ HOẠCH BÀI DẠY MÔN TIẾNG VIỆT LỚP 1</w:t>
      </w:r>
    </w:p>
    <w:p w:rsidR="00D951E3" w:rsidRPr="00180D6C" w:rsidRDefault="00D951E3" w:rsidP="00D951E3">
      <w:pPr>
        <w:spacing w:line="360" w:lineRule="auto"/>
        <w:jc w:val="center"/>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 xml:space="preserve">CHỦ ĐỀ </w:t>
      </w:r>
      <w:r w:rsidRPr="00180D6C">
        <w:rPr>
          <w:rFonts w:ascii="Times New Roman" w:hAnsi="Times New Roman" w:cs="Times New Roman"/>
          <w:b/>
          <w:noProof/>
          <w:sz w:val="28"/>
          <w:szCs w:val="28"/>
          <w:lang w:val="vi-VN"/>
        </w:rPr>
        <w:t xml:space="preserve">32: </w:t>
      </w:r>
      <w:r w:rsidRPr="00ED6249">
        <w:rPr>
          <w:rFonts w:ascii="Times New Roman" w:hAnsi="Times New Roman" w:cs="Times New Roman"/>
          <w:b/>
          <w:noProof/>
          <w:color w:val="FF0000"/>
          <w:sz w:val="28"/>
          <w:szCs w:val="28"/>
          <w:lang w:val="vi-VN"/>
        </w:rPr>
        <w:t>BIỂN ĐẢO QUÊ HƯƠNG</w:t>
      </w:r>
    </w:p>
    <w:p w:rsidR="00FC60D6" w:rsidRPr="00180D6C" w:rsidRDefault="003C282D" w:rsidP="00D951E3">
      <w:pPr>
        <w:tabs>
          <w:tab w:val="left" w:pos="284"/>
        </w:tabs>
        <w:spacing w:line="360" w:lineRule="auto"/>
        <w:jc w:val="center"/>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BÀI 4: KỂ CHUYỆN TÔM CÀNG VÀ CÁ CON</w:t>
      </w:r>
    </w:p>
    <w:p w:rsidR="00FC60D6" w:rsidRPr="00180D6C" w:rsidRDefault="003C282D" w:rsidP="00D951E3">
      <w:pPr>
        <w:pStyle w:val="ListParagraph"/>
        <w:numPr>
          <w:ilvl w:val="0"/>
          <w:numId w:val="7"/>
        </w:numPr>
        <w:tabs>
          <w:tab w:val="left" w:pos="284"/>
        </w:tabs>
        <w:spacing w:line="360" w:lineRule="auto"/>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MỤC TIÊU</w:t>
      </w:r>
    </w:p>
    <w:p w:rsidR="00FC60D6" w:rsidRPr="00180D6C" w:rsidRDefault="003C282D" w:rsidP="00D951E3">
      <w:pPr>
        <w:tabs>
          <w:tab w:val="left" w:pos="284"/>
        </w:tabs>
        <w:spacing w:line="360" w:lineRule="auto"/>
        <w:ind w:left="720"/>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NĂNG LỰC</w:t>
      </w:r>
    </w:p>
    <w:p w:rsidR="003C282D" w:rsidRPr="00180D6C" w:rsidRDefault="003C282D" w:rsidP="00D951E3">
      <w:pPr>
        <w:tabs>
          <w:tab w:val="left" w:pos="284"/>
        </w:tabs>
        <w:spacing w:line="360" w:lineRule="auto"/>
        <w:ind w:left="720"/>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Năng lực chung</w:t>
      </w:r>
      <w:r w:rsidR="006B5F70" w:rsidRPr="00180D6C">
        <w:rPr>
          <w:rFonts w:ascii="Times New Roman" w:hAnsi="Times New Roman" w:cs="Times New Roman"/>
          <w:b/>
          <w:noProof/>
          <w:sz w:val="28"/>
          <w:szCs w:val="28"/>
          <w:lang w:val="vi-VN"/>
        </w:rPr>
        <w:t>:</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Hình thành năng lực hợp tác, sáng tạo thông qua các hoạt động</w:t>
      </w:r>
      <w:r w:rsidR="00FE3C6D">
        <w:rPr>
          <w:rFonts w:ascii="Times New Roman" w:hAnsi="Times New Roman" w:cs="Times New Roman"/>
          <w:noProof/>
          <w:sz w:val="28"/>
          <w:szCs w:val="28"/>
        </w:rPr>
        <w:t>.</w:t>
      </w:r>
      <w:bookmarkStart w:id="0" w:name="_GoBack"/>
      <w:bookmarkEnd w:id="0"/>
    </w:p>
    <w:p w:rsidR="006B5F70" w:rsidRPr="00180D6C" w:rsidRDefault="006B5F70" w:rsidP="00D951E3">
      <w:pPr>
        <w:tabs>
          <w:tab w:val="left" w:pos="284"/>
        </w:tabs>
        <w:spacing w:line="360" w:lineRule="auto"/>
        <w:ind w:left="720"/>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Năng lực đặc thù:</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Phán đoán nội dung câu chuyện dựa vào tên truyện Tôm càng và cá con, tên chủ đề Biển đảo yêu thương và tranh minh họa</w:t>
      </w:r>
      <w:r w:rsidR="000201B2">
        <w:rPr>
          <w:rFonts w:ascii="Times New Roman" w:hAnsi="Times New Roman" w:cs="Times New Roman"/>
          <w:noProof/>
          <w:sz w:val="28"/>
          <w:szCs w:val="28"/>
        </w:rPr>
        <w:t>.</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Nhớ được các tình tiết, diễn tiến theo trật tự xảy ra của câu chuyện</w:t>
      </w:r>
      <w:r w:rsidR="000201B2">
        <w:rPr>
          <w:rFonts w:ascii="Times New Roman" w:hAnsi="Times New Roman" w:cs="Times New Roman"/>
          <w:noProof/>
          <w:sz w:val="28"/>
          <w:szCs w:val="28"/>
        </w:rPr>
        <w:t>.</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Biết dựa vào tranh minh họa, các từ ngữ gợi ý để ghi nhớ nội dung của từng đoạn truyện</w:t>
      </w:r>
      <w:r w:rsidR="000201B2">
        <w:rPr>
          <w:rFonts w:ascii="Times New Roman" w:hAnsi="Times New Roman" w:cs="Times New Roman"/>
          <w:noProof/>
          <w:sz w:val="28"/>
          <w:szCs w:val="28"/>
        </w:rPr>
        <w:t>.</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Kể từng đoạn của câu chuyện, thực hành đóng vai để kể toàn bộ câu chuyện</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Trả lời câu hỏi liên hệ bản thân</w:t>
      </w:r>
      <w:r w:rsidR="000201B2">
        <w:rPr>
          <w:rFonts w:ascii="Times New Roman" w:hAnsi="Times New Roman" w:cs="Times New Roman"/>
          <w:noProof/>
          <w:sz w:val="28"/>
          <w:szCs w:val="28"/>
        </w:rPr>
        <w:t>.</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Bày tỏ cảm xúc của bản thân với từng nhân vật trong câu chuyện</w:t>
      </w:r>
      <w:r w:rsidR="000201B2">
        <w:rPr>
          <w:rFonts w:ascii="Times New Roman" w:hAnsi="Times New Roman" w:cs="Times New Roman"/>
          <w:noProof/>
          <w:sz w:val="28"/>
          <w:szCs w:val="28"/>
        </w:rPr>
        <w:t>.</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Biết điều chỉnh âm lượng giọng kể của bản thân khi kể trong nhóm nhỏ và trước cả lớp</w:t>
      </w:r>
      <w:r w:rsidR="000201B2">
        <w:rPr>
          <w:rFonts w:ascii="Times New Roman" w:hAnsi="Times New Roman" w:cs="Times New Roman"/>
          <w:noProof/>
          <w:sz w:val="28"/>
          <w:szCs w:val="28"/>
        </w:rPr>
        <w:t>.</w:t>
      </w:r>
    </w:p>
    <w:p w:rsidR="006B5F70" w:rsidRPr="00180D6C" w:rsidRDefault="006B5F70" w:rsidP="00D951E3">
      <w:pPr>
        <w:pStyle w:val="ListParagraph"/>
        <w:numPr>
          <w:ilvl w:val="0"/>
          <w:numId w:val="10"/>
        </w:numPr>
        <w:tabs>
          <w:tab w:val="left" w:pos="284"/>
        </w:tabs>
        <w:spacing w:line="360" w:lineRule="auto"/>
        <w:rPr>
          <w:rFonts w:ascii="Times New Roman" w:hAnsi="Times New Roman" w:cs="Times New Roman"/>
          <w:b/>
          <w:noProof/>
          <w:sz w:val="28"/>
          <w:szCs w:val="28"/>
          <w:lang w:val="vi-VN"/>
        </w:rPr>
      </w:pPr>
      <w:r w:rsidRPr="00180D6C">
        <w:rPr>
          <w:rFonts w:ascii="Times New Roman" w:hAnsi="Times New Roman" w:cs="Times New Roman"/>
          <w:noProof/>
          <w:sz w:val="28"/>
          <w:szCs w:val="28"/>
          <w:lang w:val="vi-VN"/>
        </w:rPr>
        <w:t xml:space="preserve">Nhận diện được nội dung câu chuyên, liên hệ bài học với bản thân </w:t>
      </w:r>
      <w:r w:rsidR="000201B2">
        <w:rPr>
          <w:rFonts w:ascii="Times New Roman" w:hAnsi="Times New Roman" w:cs="Times New Roman"/>
          <w:noProof/>
          <w:sz w:val="28"/>
          <w:szCs w:val="28"/>
        </w:rPr>
        <w:t>.</w:t>
      </w:r>
    </w:p>
    <w:p w:rsidR="006B5F70" w:rsidRPr="00180D6C" w:rsidRDefault="006B5F70" w:rsidP="00D951E3">
      <w:pPr>
        <w:tabs>
          <w:tab w:val="left" w:pos="284"/>
        </w:tabs>
        <w:spacing w:line="360" w:lineRule="auto"/>
        <w:ind w:left="720"/>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PHẨM CHẤT:</w:t>
      </w:r>
    </w:p>
    <w:p w:rsidR="006B5F70" w:rsidRPr="00180D6C" w:rsidRDefault="006B5F70" w:rsidP="00D951E3">
      <w:pPr>
        <w:pStyle w:val="ListParagraph"/>
        <w:numPr>
          <w:ilvl w:val="0"/>
          <w:numId w:val="9"/>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Phẩm chất nhân ái: biết yêu thương, giúp đỡ bè bạn, đặc biệt là khi bạn bè gặp khó khăn, hoạn nạn.</w:t>
      </w:r>
    </w:p>
    <w:p w:rsidR="006B5F70" w:rsidRPr="00180D6C" w:rsidRDefault="006B5F70" w:rsidP="00D951E3">
      <w:pPr>
        <w:pStyle w:val="ListParagraph"/>
        <w:numPr>
          <w:ilvl w:val="0"/>
          <w:numId w:val="7"/>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b/>
          <w:noProof/>
          <w:sz w:val="28"/>
          <w:szCs w:val="28"/>
          <w:lang w:val="vi-VN"/>
        </w:rPr>
        <w:t>PHƯƠNG TIỆN DẠY HỌC</w:t>
      </w:r>
    </w:p>
    <w:p w:rsidR="00FC60D6" w:rsidRPr="00180D6C" w:rsidRDefault="00FC60D6" w:rsidP="00D951E3">
      <w:pPr>
        <w:pStyle w:val="ListParagraph"/>
        <w:numPr>
          <w:ilvl w:val="0"/>
          <w:numId w:val="2"/>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SHS, SGV</w:t>
      </w:r>
    </w:p>
    <w:p w:rsidR="00FC60D6" w:rsidRPr="00180D6C" w:rsidRDefault="00FC60D6" w:rsidP="00D951E3">
      <w:pPr>
        <w:pStyle w:val="ListParagraph"/>
        <w:numPr>
          <w:ilvl w:val="0"/>
          <w:numId w:val="2"/>
        </w:num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lastRenderedPageBreak/>
        <w:t>Tranh minh họa truyện phóng to (nếu có)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3"/>
        <w:gridCol w:w="4131"/>
      </w:tblGrid>
      <w:tr w:rsidR="009F73DE" w:rsidRPr="00180D6C" w:rsidTr="00490FD2">
        <w:tc>
          <w:tcPr>
            <w:tcW w:w="5503" w:type="dxa"/>
          </w:tcPr>
          <w:p w:rsidR="009F73DE" w:rsidRPr="00490FD2" w:rsidRDefault="00490FD2" w:rsidP="00D951E3">
            <w:pPr>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HOẠT ĐỘNG CỦA GIÁO VIÊN</w:t>
            </w:r>
          </w:p>
        </w:tc>
        <w:tc>
          <w:tcPr>
            <w:tcW w:w="4131" w:type="dxa"/>
          </w:tcPr>
          <w:p w:rsidR="009F73DE" w:rsidRPr="00180D6C" w:rsidRDefault="00490FD2" w:rsidP="00490FD2">
            <w:pPr>
              <w:spacing w:line="360" w:lineRule="auto"/>
              <w:jc w:val="center"/>
              <w:rPr>
                <w:rFonts w:ascii="Times New Roman" w:hAnsi="Times New Roman" w:cs="Times New Roman"/>
                <w:b/>
                <w:noProof/>
                <w:sz w:val="28"/>
                <w:szCs w:val="28"/>
                <w:lang w:val="vi-VN"/>
              </w:rPr>
            </w:pPr>
            <w:r>
              <w:rPr>
                <w:rFonts w:ascii="Times New Roman" w:hAnsi="Times New Roman" w:cs="Times New Roman"/>
                <w:b/>
                <w:noProof/>
                <w:sz w:val="28"/>
                <w:szCs w:val="28"/>
              </w:rPr>
              <w:t xml:space="preserve">HOẠT ĐỘNG CỦA </w:t>
            </w:r>
            <w:r>
              <w:rPr>
                <w:rFonts w:ascii="Times New Roman" w:hAnsi="Times New Roman" w:cs="Times New Roman"/>
                <w:b/>
                <w:noProof/>
                <w:sz w:val="28"/>
                <w:szCs w:val="28"/>
              </w:rPr>
              <w:t>HỌC SINH</w:t>
            </w:r>
          </w:p>
        </w:tc>
      </w:tr>
      <w:tr w:rsidR="009F73DE" w:rsidRPr="00180D6C" w:rsidTr="00490FD2">
        <w:tc>
          <w:tcPr>
            <w:tcW w:w="5503" w:type="dxa"/>
          </w:tcPr>
          <w:p w:rsidR="009F73DE" w:rsidRPr="00180D6C" w:rsidRDefault="009F73DE" w:rsidP="00D951E3">
            <w:pPr>
              <w:spacing w:line="360" w:lineRule="auto"/>
              <w:rPr>
                <w:rFonts w:ascii="Times New Roman" w:hAnsi="Times New Roman" w:cs="Times New Roman"/>
                <w:b/>
                <w:i/>
                <w:noProof/>
                <w:sz w:val="28"/>
                <w:szCs w:val="28"/>
                <w:lang w:val="vi-VN"/>
              </w:rPr>
            </w:pPr>
            <w:r w:rsidRPr="00180D6C">
              <w:rPr>
                <w:rFonts w:ascii="Times New Roman" w:hAnsi="Times New Roman" w:cs="Times New Roman"/>
                <w:b/>
                <w:noProof/>
                <w:sz w:val="28"/>
                <w:szCs w:val="28"/>
                <w:lang w:val="vi-VN"/>
              </w:rPr>
              <w:t>HOẠT ĐỘNG 1 :ỔN ĐỊNH LỚP VÀ KIỂM TRA BÀI CŨ:</w:t>
            </w:r>
          </w:p>
          <w:p w:rsidR="009F73DE" w:rsidRPr="00DA57FB" w:rsidRDefault="009F73DE" w:rsidP="00D951E3">
            <w:pPr>
              <w:spacing w:line="360" w:lineRule="auto"/>
              <w:rPr>
                <w:rFonts w:ascii="Times New Roman" w:hAnsi="Times New Roman" w:cs="Times New Roman"/>
                <w:i/>
                <w:noProof/>
                <w:sz w:val="28"/>
                <w:szCs w:val="28"/>
                <w:lang w:val="vi-VN"/>
              </w:rPr>
            </w:pPr>
            <w:r w:rsidRPr="00DA57FB">
              <w:rPr>
                <w:rFonts w:ascii="Times New Roman" w:hAnsi="Times New Roman" w:cs="Times New Roman"/>
                <w:b/>
                <w:i/>
                <w:noProof/>
                <w:sz w:val="28"/>
                <w:szCs w:val="28"/>
                <w:lang w:val="vi-VN"/>
              </w:rPr>
              <w:t>Mục tiêu</w:t>
            </w:r>
            <w:r w:rsidRPr="00DA57FB">
              <w:rPr>
                <w:rFonts w:ascii="Times New Roman" w:hAnsi="Times New Roman" w:cs="Times New Roman"/>
                <w:i/>
                <w:noProof/>
                <w:sz w:val="28"/>
                <w:szCs w:val="28"/>
                <w:lang w:val="vi-VN"/>
              </w:rPr>
              <w:t xml:space="preserve"> :HS nhớ lại câu chuyện đã học.</w:t>
            </w:r>
          </w:p>
          <w:p w:rsidR="009F73DE" w:rsidRPr="00DA57FB" w:rsidRDefault="000C7A5C" w:rsidP="00D951E3">
            <w:pPr>
              <w:spacing w:line="360" w:lineRule="auto"/>
              <w:rPr>
                <w:rFonts w:ascii="Times New Roman" w:hAnsi="Times New Roman" w:cs="Times New Roman"/>
                <w:i/>
                <w:noProof/>
                <w:sz w:val="28"/>
                <w:szCs w:val="28"/>
                <w:lang w:val="vi-VN"/>
              </w:rPr>
            </w:pPr>
            <w:r w:rsidRPr="00DA57FB">
              <w:rPr>
                <w:rFonts w:ascii="Times New Roman" w:hAnsi="Times New Roman" w:cs="Times New Roman"/>
                <w:b/>
                <w:i/>
                <w:noProof/>
                <w:sz w:val="28"/>
                <w:szCs w:val="28"/>
                <w:lang w:val="vi-VN"/>
              </w:rPr>
              <w:t>Phương pháp – Hình thức</w:t>
            </w:r>
            <w:r w:rsidR="009F73DE" w:rsidRPr="00DA57FB">
              <w:rPr>
                <w:rFonts w:ascii="Times New Roman" w:hAnsi="Times New Roman" w:cs="Times New Roman"/>
                <w:i/>
                <w:noProof/>
                <w:sz w:val="28"/>
                <w:szCs w:val="28"/>
                <w:lang w:val="vi-VN"/>
              </w:rPr>
              <w:t>: tự học, sáng tạo, giải quyết vấn đề</w:t>
            </w:r>
            <w:r w:rsidRPr="00DA57FB">
              <w:rPr>
                <w:rFonts w:ascii="Times New Roman" w:hAnsi="Times New Roman" w:cs="Times New Roman"/>
                <w:i/>
                <w:noProof/>
                <w:sz w:val="28"/>
                <w:szCs w:val="28"/>
                <w:lang w:val="vi-VN"/>
              </w:rPr>
              <w:t xml:space="preserve"> -</w:t>
            </w:r>
            <w:r w:rsidR="009F73DE" w:rsidRPr="00DA57FB">
              <w:rPr>
                <w:rFonts w:ascii="Times New Roman" w:hAnsi="Times New Roman" w:cs="Times New Roman"/>
                <w:i/>
                <w:noProof/>
                <w:sz w:val="28"/>
                <w:szCs w:val="28"/>
                <w:lang w:val="vi-VN"/>
              </w:rPr>
              <w:t xml:space="preserve"> hoạt động lớp và trò chơi</w:t>
            </w:r>
          </w:p>
          <w:p w:rsidR="000C7A5C" w:rsidRPr="00DA57FB" w:rsidRDefault="000C7A5C" w:rsidP="00D951E3">
            <w:pPr>
              <w:spacing w:line="360" w:lineRule="auto"/>
              <w:rPr>
                <w:rFonts w:ascii="Times New Roman" w:hAnsi="Times New Roman" w:cs="Times New Roman"/>
                <w:i/>
                <w:noProof/>
                <w:sz w:val="28"/>
                <w:szCs w:val="28"/>
                <w:lang w:val="vi-VN"/>
              </w:rPr>
            </w:pPr>
            <w:r w:rsidRPr="00DA57FB">
              <w:rPr>
                <w:rFonts w:ascii="Times New Roman" w:hAnsi="Times New Roman" w:cs="Times New Roman"/>
                <w:b/>
                <w:i/>
                <w:noProof/>
                <w:sz w:val="28"/>
                <w:szCs w:val="28"/>
                <w:lang w:val="vi-VN"/>
              </w:rPr>
              <w:t>Cách tiến hành</w:t>
            </w:r>
            <w:r w:rsidRPr="00DA57FB">
              <w:rPr>
                <w:rFonts w:ascii="Times New Roman" w:hAnsi="Times New Roman" w:cs="Times New Roman"/>
                <w:i/>
                <w:noProof/>
                <w:sz w:val="28"/>
                <w:szCs w:val="28"/>
                <w:lang w:val="vi-VN"/>
              </w:rPr>
              <w:t>:</w:t>
            </w:r>
          </w:p>
          <w:p w:rsidR="000C7A5C" w:rsidRPr="00180D6C" w:rsidRDefault="000C7A5C" w:rsidP="00D951E3">
            <w:pPr>
              <w:tabs>
                <w:tab w:val="left" w:pos="284"/>
              </w:tabs>
              <w:spacing w:line="360" w:lineRule="auto"/>
              <w:rPr>
                <w:rFonts w:ascii="Times New Roman" w:eastAsia="Calibri" w:hAnsi="Times New Roman" w:cs="Times New Roman"/>
                <w:noProof/>
                <w:sz w:val="28"/>
                <w:szCs w:val="28"/>
                <w:lang w:val="vi-VN"/>
              </w:rPr>
            </w:pPr>
            <w:r w:rsidRPr="00180D6C">
              <w:rPr>
                <w:rFonts w:ascii="Times New Roman" w:eastAsia="Calibri" w:hAnsi="Times New Roman" w:cs="Times New Roman"/>
                <w:noProof/>
                <w:sz w:val="28"/>
                <w:szCs w:val="28"/>
                <w:lang w:val="vi-VN"/>
              </w:rPr>
              <w:t>- HS chơi một trò chơi hay một hoạt động giải trí khác liên quan đến chủ đề Biển đảo quê hương để tạo tâm thế cho giớ học (có thể tổ chức hoặc không)</w:t>
            </w:r>
          </w:p>
          <w:p w:rsidR="000C7A5C" w:rsidRPr="00180D6C" w:rsidRDefault="000C7A5C" w:rsidP="00D951E3">
            <w:pPr>
              <w:tabs>
                <w:tab w:val="left" w:pos="284"/>
              </w:tabs>
              <w:spacing w:line="360" w:lineRule="auto"/>
              <w:rPr>
                <w:rFonts w:ascii="Times New Roman" w:eastAsia="Calibri" w:hAnsi="Times New Roman" w:cs="Times New Roman"/>
                <w:noProof/>
                <w:sz w:val="28"/>
                <w:szCs w:val="28"/>
                <w:lang w:val="vi-VN"/>
              </w:rPr>
            </w:pPr>
            <w:r w:rsidRPr="00180D6C">
              <w:rPr>
                <w:rFonts w:ascii="Times New Roman" w:eastAsia="Calibri" w:hAnsi="Times New Roman" w:cs="Times New Roman"/>
                <w:noProof/>
                <w:sz w:val="28"/>
                <w:szCs w:val="28"/>
                <w:lang w:val="vi-VN"/>
              </w:rPr>
              <w:t>- HS nhắc lại nội dung truyện kể trong tuần trước</w:t>
            </w:r>
          </w:p>
          <w:p w:rsidR="000C7A5C" w:rsidRPr="00180D6C" w:rsidRDefault="000C7A5C" w:rsidP="00D951E3">
            <w:pPr>
              <w:spacing w:line="360" w:lineRule="auto"/>
              <w:rPr>
                <w:rFonts w:ascii="Times New Roman" w:hAnsi="Times New Roman" w:cs="Times New Roman"/>
                <w:b/>
                <w:noProof/>
                <w:sz w:val="28"/>
                <w:szCs w:val="28"/>
                <w:lang w:val="vi-VN"/>
              </w:rPr>
            </w:pPr>
          </w:p>
          <w:p w:rsidR="000C7A5C" w:rsidRPr="00180D6C" w:rsidRDefault="000C7A5C" w:rsidP="00D951E3">
            <w:pPr>
              <w:spacing w:line="360" w:lineRule="auto"/>
              <w:rPr>
                <w:rFonts w:ascii="Times New Roman" w:hAnsi="Times New Roman" w:cs="Times New Roman"/>
                <w:b/>
                <w:noProof/>
                <w:sz w:val="28"/>
                <w:szCs w:val="28"/>
                <w:lang w:val="vi-VN"/>
              </w:rPr>
            </w:pPr>
          </w:p>
          <w:p w:rsidR="000C7A5C" w:rsidRPr="00180D6C" w:rsidRDefault="000C7A5C"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HOẠT ĐỘNG 2 LUYỆN NGHE NÓI</w:t>
            </w:r>
          </w:p>
          <w:p w:rsidR="009F73DE" w:rsidRPr="004D2005" w:rsidRDefault="009F73DE" w:rsidP="00D951E3">
            <w:pPr>
              <w:spacing w:line="360" w:lineRule="auto"/>
              <w:rPr>
                <w:rFonts w:ascii="Times New Roman" w:hAnsi="Times New Roman" w:cs="Times New Roman"/>
                <w:i/>
                <w:noProof/>
                <w:sz w:val="28"/>
                <w:szCs w:val="28"/>
                <w:lang w:val="vi-VN"/>
              </w:rPr>
            </w:pPr>
            <w:r w:rsidRPr="004D2005">
              <w:rPr>
                <w:rFonts w:ascii="Times New Roman" w:hAnsi="Times New Roman" w:cs="Times New Roman"/>
                <w:b/>
                <w:i/>
                <w:noProof/>
                <w:sz w:val="28"/>
                <w:szCs w:val="28"/>
                <w:lang w:val="vi-VN"/>
              </w:rPr>
              <w:t>Mục tiêu</w:t>
            </w:r>
            <w:r w:rsidRPr="004D2005">
              <w:rPr>
                <w:rFonts w:ascii="Times New Roman" w:hAnsi="Times New Roman" w:cs="Times New Roman"/>
                <w:i/>
                <w:noProof/>
                <w:sz w:val="28"/>
                <w:szCs w:val="28"/>
                <w:lang w:val="vi-VN"/>
              </w:rPr>
              <w:t xml:space="preserve"> :HS biết cách sử dụng âm lượng trong từng trường hợp. Biết dùng từ cho từng phần của câu chuyện.</w:t>
            </w:r>
          </w:p>
          <w:p w:rsidR="009F73DE" w:rsidRPr="004D2005" w:rsidRDefault="000C7A5C" w:rsidP="00D951E3">
            <w:pPr>
              <w:spacing w:line="360" w:lineRule="auto"/>
              <w:rPr>
                <w:rFonts w:ascii="Times New Roman" w:hAnsi="Times New Roman" w:cs="Times New Roman"/>
                <w:i/>
                <w:noProof/>
                <w:sz w:val="28"/>
                <w:szCs w:val="28"/>
                <w:lang w:val="vi-VN"/>
              </w:rPr>
            </w:pPr>
            <w:r w:rsidRPr="004D2005">
              <w:rPr>
                <w:rFonts w:ascii="Times New Roman" w:hAnsi="Times New Roman" w:cs="Times New Roman"/>
                <w:b/>
                <w:i/>
                <w:noProof/>
                <w:sz w:val="28"/>
                <w:szCs w:val="28"/>
                <w:lang w:val="vi-VN"/>
              </w:rPr>
              <w:t>Phương pháp – hình thức</w:t>
            </w:r>
            <w:r w:rsidR="009F73DE" w:rsidRPr="004D2005">
              <w:rPr>
                <w:rFonts w:ascii="Times New Roman" w:hAnsi="Times New Roman" w:cs="Times New Roman"/>
                <w:i/>
                <w:noProof/>
                <w:sz w:val="28"/>
                <w:szCs w:val="28"/>
                <w:lang w:val="vi-VN"/>
              </w:rPr>
              <w:t>: tự học , sáng tạo.</w:t>
            </w:r>
          </w:p>
          <w:p w:rsidR="009F73DE" w:rsidRPr="00180D6C" w:rsidRDefault="000C7A5C" w:rsidP="00D951E3">
            <w:pPr>
              <w:spacing w:line="360" w:lineRule="auto"/>
              <w:rPr>
                <w:rFonts w:ascii="Times New Roman" w:hAnsi="Times New Roman" w:cs="Times New Roman"/>
                <w:b/>
                <w:noProof/>
                <w:sz w:val="28"/>
                <w:szCs w:val="28"/>
                <w:lang w:val="vi-VN"/>
              </w:rPr>
            </w:pPr>
            <w:r w:rsidRPr="00180D6C">
              <w:rPr>
                <w:rFonts w:ascii="Times New Roman" w:hAnsi="Times New Roman" w:cs="Times New Roman"/>
                <w:b/>
                <w:i/>
                <w:noProof/>
                <w:sz w:val="28"/>
                <w:szCs w:val="28"/>
                <w:lang w:val="vi-VN"/>
              </w:rPr>
              <w:lastRenderedPageBreak/>
              <w:t>Cách tiến hành</w:t>
            </w:r>
          </w:p>
          <w:p w:rsidR="000C7A5C" w:rsidRPr="00180D6C" w:rsidRDefault="009F73DE"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 xml:space="preserve"> </w:t>
            </w:r>
            <w:r w:rsidR="000C7A5C" w:rsidRPr="00180D6C">
              <w:rPr>
                <w:rFonts w:ascii="Times New Roman" w:hAnsi="Times New Roman" w:cs="Times New Roman"/>
                <w:noProof/>
                <w:sz w:val="28"/>
                <w:szCs w:val="28"/>
                <w:lang w:val="vi-VN"/>
              </w:rPr>
              <w:t>HS đọc trên truyện Tôm càng và cá con</w:t>
            </w:r>
          </w:p>
          <w:p w:rsidR="000C7A5C" w:rsidRPr="00180D6C" w:rsidRDefault="000C7A5C"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-Dựa vào tranh minh họa, dựa vào tên truyện, từ ngữ trong tranh, HS phán đoán và trao đổi với bạn về nội dung câu chuyện. (Câu hỏi gợi ý: “Các bức tranh có các con vật nào?”, “Câu chuyện diễn ra ở đâu?” (đáy biển), “Có chuyện gì xảy ra với cá con?”, “Tôm càng đã làm gì để cứu bạn?”,...)</w:t>
            </w:r>
          </w:p>
          <w:p w:rsidR="000C7A5C" w:rsidRPr="00180D6C" w:rsidRDefault="000C7A5C"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nghe GV giới thiệu bài mới</w:t>
            </w:r>
          </w:p>
          <w:p w:rsidR="00AB0D90" w:rsidRPr="00180D6C" w:rsidRDefault="00AB0D90" w:rsidP="00D951E3">
            <w:pPr>
              <w:spacing w:line="360" w:lineRule="auto"/>
              <w:rPr>
                <w:rFonts w:ascii="Times New Roman" w:hAnsi="Times New Roman" w:cs="Times New Roman"/>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HOẠT ĐỘNG 3: LUYỆN TẬP NGHE KỂ CHUYỆN VÀ KỂ CHUYỆN</w:t>
            </w:r>
          </w:p>
          <w:p w:rsidR="009F73DE" w:rsidRPr="00881627" w:rsidRDefault="009F73DE" w:rsidP="00D951E3">
            <w:pPr>
              <w:spacing w:line="360" w:lineRule="auto"/>
              <w:rPr>
                <w:rFonts w:ascii="Times New Roman" w:hAnsi="Times New Roman" w:cs="Times New Roman"/>
                <w:i/>
                <w:noProof/>
                <w:sz w:val="28"/>
                <w:szCs w:val="28"/>
                <w:lang w:val="vi-VN"/>
              </w:rPr>
            </w:pPr>
            <w:r w:rsidRPr="00881627">
              <w:rPr>
                <w:rFonts w:ascii="Times New Roman" w:hAnsi="Times New Roman" w:cs="Times New Roman"/>
                <w:b/>
                <w:i/>
                <w:noProof/>
                <w:sz w:val="28"/>
                <w:szCs w:val="28"/>
                <w:lang w:val="vi-VN"/>
              </w:rPr>
              <w:t>Mục tiêu</w:t>
            </w:r>
            <w:r w:rsidRPr="00881627">
              <w:rPr>
                <w:rFonts w:ascii="Times New Roman" w:hAnsi="Times New Roman" w:cs="Times New Roman"/>
                <w:i/>
                <w:noProof/>
                <w:sz w:val="28"/>
                <w:szCs w:val="28"/>
                <w:lang w:val="vi-VN"/>
              </w:rPr>
              <w:t xml:space="preserve"> : HS kể lại được từng đoạn của câu chuyện.</w:t>
            </w:r>
          </w:p>
          <w:p w:rsidR="009F73DE" w:rsidRPr="00881627" w:rsidRDefault="00AB0D90" w:rsidP="00D951E3">
            <w:pPr>
              <w:spacing w:line="360" w:lineRule="auto"/>
              <w:rPr>
                <w:rFonts w:ascii="Times New Roman" w:hAnsi="Times New Roman" w:cs="Times New Roman"/>
                <w:i/>
                <w:noProof/>
                <w:sz w:val="28"/>
                <w:szCs w:val="28"/>
                <w:lang w:val="vi-VN"/>
              </w:rPr>
            </w:pPr>
            <w:r w:rsidRPr="00881627">
              <w:rPr>
                <w:rFonts w:ascii="Times New Roman" w:hAnsi="Times New Roman" w:cs="Times New Roman"/>
                <w:b/>
                <w:i/>
                <w:noProof/>
                <w:sz w:val="28"/>
                <w:szCs w:val="28"/>
                <w:lang w:val="vi-VN"/>
              </w:rPr>
              <w:t>Phương pháp – hình thức</w:t>
            </w:r>
            <w:r w:rsidR="009F73DE" w:rsidRPr="00881627">
              <w:rPr>
                <w:rFonts w:ascii="Times New Roman" w:hAnsi="Times New Roman" w:cs="Times New Roman"/>
                <w:i/>
                <w:noProof/>
                <w:sz w:val="28"/>
                <w:szCs w:val="28"/>
                <w:lang w:val="vi-VN"/>
              </w:rPr>
              <w:t>: giao tiếp hợp tác, tự học  sáng tạo</w:t>
            </w:r>
            <w:r w:rsidRPr="00881627">
              <w:rPr>
                <w:rFonts w:ascii="Times New Roman" w:hAnsi="Times New Roman" w:cs="Times New Roman"/>
                <w:i/>
                <w:noProof/>
                <w:sz w:val="28"/>
                <w:szCs w:val="28"/>
                <w:lang w:val="vi-VN"/>
              </w:rPr>
              <w:t xml:space="preserve"> - </w:t>
            </w:r>
            <w:r w:rsidR="009F73DE" w:rsidRPr="00881627">
              <w:rPr>
                <w:rFonts w:ascii="Times New Roman" w:hAnsi="Times New Roman" w:cs="Times New Roman"/>
                <w:i/>
                <w:noProof/>
                <w:sz w:val="28"/>
                <w:szCs w:val="28"/>
                <w:lang w:val="vi-VN"/>
              </w:rPr>
              <w:t xml:space="preserve"> hoạt động nhóm 4,lớp</w:t>
            </w:r>
          </w:p>
          <w:p w:rsidR="00AB0D90" w:rsidRPr="00180D6C" w:rsidRDefault="00AB0D90"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nghe GV kể mẫu lần thứ nhất toàn bộ câu chuyện và liên hệ nội dung câu chuyện với những phán đoán lúc trước của mình. GV dùng câu hỏi kích thích phỏng đoán (“Thấy cá con uốn lượn nhẹ nhàng, tôm càng có thái độ như thế nào?”, “Tôm càng phát hiện ra các dữ trong lúc nào?”, “Cá con thoát nạn ra sao?”,...)</w:t>
            </w:r>
          </w:p>
          <w:p w:rsidR="00AB0D90" w:rsidRPr="00180D6C" w:rsidRDefault="00AB0D90"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lastRenderedPageBreak/>
              <w:t>-HS nghe kể lần hai theo từng đoạn và quan sát tranh minh họa theo đúng trật tự diễn biến của câu chuyện. GV nhắc HS sử dụng cụm từ gợi ý dưới mỗi tranh để ghi nhớ nội dung truyện</w:t>
            </w:r>
          </w:p>
          <w:p w:rsidR="00AB0D90" w:rsidRPr="00180D6C" w:rsidRDefault="00AB0D90"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kể từng đoạn của câu chuyện với bạn trong nhóm nhỏ</w:t>
            </w:r>
          </w:p>
          <w:p w:rsidR="00AB0D90" w:rsidRPr="00180D6C" w:rsidRDefault="00AB0D90"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-Nhóm HS đóng vai ( tôm càng, cá con, cá dữ) để kể lại toàn bộ câu chuyện trước lớp</w:t>
            </w:r>
          </w:p>
          <w:p w:rsidR="00AB0D90" w:rsidRPr="00180D6C" w:rsidRDefault="00AB0D90"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nhận xét, đánh giá về các nhân vật và nội dung câu chuyện. (Gợi ý: GV tổ chức cho HS trả lời câu hỏi: “Em thích tôm càng hay cá con? Vì sao?”, “Tôm càng có gì đáng khen?”,...)</w:t>
            </w:r>
            <w:r w:rsidR="000E3BF2" w:rsidRPr="00180D6C">
              <w:rPr>
                <w:rFonts w:ascii="Times New Roman" w:hAnsi="Times New Roman" w:cs="Times New Roman"/>
                <w:noProof/>
                <w:sz w:val="28"/>
                <w:szCs w:val="28"/>
                <w:lang w:val="vi-VN"/>
              </w:rPr>
              <w:t xml:space="preserve">               </w:t>
            </w:r>
            <w:r w:rsidRPr="00180D6C">
              <w:rPr>
                <w:rFonts w:ascii="Times New Roman" w:hAnsi="Times New Roman" w:cs="Times New Roman"/>
                <w:noProof/>
                <w:sz w:val="28"/>
                <w:szCs w:val="28"/>
                <w:lang w:val="vi-VN"/>
              </w:rPr>
              <w:t xml:space="preserve">HS thảo luận trong nhóm nhỏ về việc HS sẽ làm gì khi thấy người khác đang gặp khó </w:t>
            </w:r>
            <w:r w:rsidR="000E3BF2" w:rsidRPr="00180D6C">
              <w:rPr>
                <w:rFonts w:ascii="Times New Roman" w:hAnsi="Times New Roman" w:cs="Times New Roman"/>
                <w:noProof/>
                <w:sz w:val="28"/>
                <w:szCs w:val="28"/>
                <w:lang w:val="vi-VN"/>
              </w:rPr>
              <w:t>khă</w:t>
            </w:r>
            <w:r w:rsidR="003C282D" w:rsidRPr="00180D6C">
              <w:rPr>
                <w:rFonts w:ascii="Times New Roman" w:hAnsi="Times New Roman" w:cs="Times New Roman"/>
                <w:noProof/>
                <w:sz w:val="28"/>
                <w:szCs w:val="28"/>
                <w:lang w:val="vi-VN"/>
              </w:rPr>
              <w:t>n</w:t>
            </w:r>
          </w:p>
          <w:p w:rsidR="003C282D" w:rsidRPr="00180D6C" w:rsidRDefault="003C282D"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-GV chốt</w:t>
            </w:r>
          </w:p>
          <w:p w:rsidR="003C282D" w:rsidRPr="00180D6C" w:rsidRDefault="003C282D" w:rsidP="00D951E3">
            <w:pPr>
              <w:tabs>
                <w:tab w:val="left" w:pos="284"/>
              </w:tabs>
              <w:spacing w:line="360" w:lineRule="auto"/>
              <w:rPr>
                <w:rFonts w:ascii="Times New Roman" w:hAnsi="Times New Roman" w:cs="Times New Roman"/>
                <w:noProof/>
                <w:sz w:val="28"/>
                <w:szCs w:val="28"/>
                <w:lang w:val="vi-VN"/>
              </w:rPr>
            </w:pPr>
          </w:p>
          <w:p w:rsidR="000E3BF2" w:rsidRPr="00180D6C" w:rsidRDefault="000E3BF2" w:rsidP="00D951E3">
            <w:pPr>
              <w:tabs>
                <w:tab w:val="left" w:pos="284"/>
              </w:tabs>
              <w:spacing w:line="360" w:lineRule="auto"/>
              <w:rPr>
                <w:rFonts w:ascii="Times New Roman" w:hAnsi="Times New Roman" w:cs="Times New Roman"/>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r w:rsidRPr="00180D6C">
              <w:rPr>
                <w:rFonts w:ascii="Times New Roman" w:hAnsi="Times New Roman" w:cs="Times New Roman"/>
                <w:b/>
                <w:noProof/>
                <w:sz w:val="28"/>
                <w:szCs w:val="28"/>
                <w:lang w:val="vi-VN"/>
              </w:rPr>
              <w:t>4. Củng cố dặn dò:</w:t>
            </w:r>
          </w:p>
          <w:p w:rsidR="003C282D" w:rsidRPr="00180D6C" w:rsidRDefault="003E137E"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nhắc lại trên truyện, nhân vật/ chi tiết HS yêu thích nhất, lí do yêu thích</w:t>
            </w:r>
          </w:p>
          <w:p w:rsidR="003E137E" w:rsidRPr="00180D6C" w:rsidRDefault="003E137E"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lastRenderedPageBreak/>
              <w:t>HS đọc, nghe kể thêm truyện ở nhà (Gợi ý: GV hướng dẫn HS đọc mở rộng (tên sách, tên truyện, trang đọc mở rộng))</w:t>
            </w:r>
          </w:p>
          <w:p w:rsidR="003E137E" w:rsidRPr="00180D6C" w:rsidRDefault="003E137E" w:rsidP="00D951E3">
            <w:pPr>
              <w:tabs>
                <w:tab w:val="left" w:pos="284"/>
              </w:tabs>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nghe GV hướng dẫn chuẩn bị cho tiết học sau (Bài Chuyện của Nam)</w:t>
            </w:r>
          </w:p>
          <w:p w:rsidR="009F73DE" w:rsidRPr="00180D6C" w:rsidRDefault="009F73DE" w:rsidP="00D951E3">
            <w:pPr>
              <w:spacing w:line="360" w:lineRule="auto"/>
              <w:rPr>
                <w:rFonts w:ascii="Times New Roman" w:hAnsi="Times New Roman" w:cs="Times New Roman"/>
                <w:b/>
                <w:noProof/>
                <w:sz w:val="28"/>
                <w:szCs w:val="28"/>
                <w:lang w:val="vi-VN"/>
              </w:rPr>
            </w:pPr>
          </w:p>
        </w:tc>
        <w:tc>
          <w:tcPr>
            <w:tcW w:w="4131" w:type="dxa"/>
          </w:tcPr>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0C7A5C" w:rsidRPr="00180D6C" w:rsidRDefault="000C7A5C" w:rsidP="00D951E3">
            <w:pPr>
              <w:pStyle w:val="ListParagraph"/>
              <w:spacing w:after="0" w:line="360" w:lineRule="auto"/>
              <w:rPr>
                <w:rFonts w:ascii="Times New Roman" w:hAnsi="Times New Roman" w:cs="Times New Roman"/>
                <w:b/>
                <w:noProof/>
                <w:sz w:val="28"/>
                <w:szCs w:val="28"/>
                <w:lang w:val="vi-VN"/>
              </w:rPr>
            </w:pPr>
          </w:p>
          <w:p w:rsidR="009F73DE" w:rsidRPr="00180D6C" w:rsidRDefault="009F73DE" w:rsidP="00D951E3">
            <w:pPr>
              <w:spacing w:after="0" w:line="360" w:lineRule="auto"/>
              <w:rPr>
                <w:rFonts w:ascii="Times New Roman" w:hAnsi="Times New Roman" w:cs="Times New Roman"/>
                <w:b/>
                <w:noProof/>
                <w:sz w:val="28"/>
                <w:szCs w:val="28"/>
                <w:lang w:val="vi-VN"/>
              </w:rPr>
            </w:pPr>
            <w:r w:rsidRPr="00180D6C">
              <w:rPr>
                <w:rFonts w:ascii="Times New Roman" w:hAnsi="Times New Roman" w:cs="Times New Roman"/>
                <w:noProof/>
                <w:sz w:val="28"/>
                <w:szCs w:val="28"/>
                <w:lang w:val="vi-VN"/>
              </w:rPr>
              <w:t>HS chơi.</w:t>
            </w:r>
          </w:p>
          <w:p w:rsidR="000C7A5C" w:rsidRPr="00180D6C" w:rsidRDefault="000C7A5C" w:rsidP="00D951E3">
            <w:pPr>
              <w:spacing w:after="0" w:line="360" w:lineRule="auto"/>
              <w:rPr>
                <w:rFonts w:ascii="Times New Roman" w:hAnsi="Times New Roman" w:cs="Times New Roman"/>
                <w:b/>
                <w:noProof/>
                <w:sz w:val="28"/>
                <w:szCs w:val="28"/>
                <w:lang w:val="vi-VN"/>
              </w:rPr>
            </w:pPr>
          </w:p>
          <w:p w:rsidR="000C7A5C" w:rsidRPr="00180D6C" w:rsidRDefault="000C7A5C" w:rsidP="00D951E3">
            <w:pPr>
              <w:spacing w:after="0" w:line="360" w:lineRule="auto"/>
              <w:rPr>
                <w:rFonts w:ascii="Times New Roman" w:hAnsi="Times New Roman" w:cs="Times New Roman"/>
                <w:b/>
                <w:noProof/>
                <w:sz w:val="28"/>
                <w:szCs w:val="28"/>
                <w:lang w:val="vi-VN"/>
              </w:rPr>
            </w:pPr>
          </w:p>
          <w:p w:rsidR="000C7A5C" w:rsidRPr="00180D6C" w:rsidRDefault="000C7A5C" w:rsidP="00D951E3">
            <w:pPr>
              <w:spacing w:after="0" w:line="360" w:lineRule="auto"/>
              <w:rPr>
                <w:rFonts w:ascii="Times New Roman" w:hAnsi="Times New Roman" w:cs="Times New Roman"/>
                <w:b/>
                <w:noProof/>
                <w:sz w:val="28"/>
                <w:szCs w:val="28"/>
                <w:lang w:val="vi-VN"/>
              </w:rPr>
            </w:pPr>
          </w:p>
          <w:p w:rsidR="000C7A5C" w:rsidRPr="00180D6C" w:rsidRDefault="000C7A5C"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nhắc tên câu chuyện tuần trước.</w:t>
            </w:r>
          </w:p>
          <w:p w:rsidR="000C7A5C" w:rsidRPr="00180D6C" w:rsidRDefault="000C7A5C" w:rsidP="00D951E3">
            <w:pPr>
              <w:spacing w:after="0" w:line="360" w:lineRule="auto"/>
              <w:rPr>
                <w:rFonts w:ascii="Times New Roman" w:hAnsi="Times New Roman" w:cs="Times New Roman"/>
                <w:b/>
                <w:i/>
                <w:noProof/>
                <w:sz w:val="28"/>
                <w:szCs w:val="28"/>
                <w:lang w:val="vi-VN"/>
              </w:rPr>
            </w:pPr>
            <w:r w:rsidRPr="00180D6C">
              <w:rPr>
                <w:rFonts w:ascii="Times New Roman" w:hAnsi="Times New Roman" w:cs="Times New Roman"/>
                <w:b/>
                <w:i/>
                <w:noProof/>
                <w:sz w:val="28"/>
                <w:szCs w:val="28"/>
                <w:lang w:val="vi-VN"/>
              </w:rPr>
              <w:t>Tiêu chí đánh giá:</w:t>
            </w:r>
          </w:p>
          <w:p w:rsidR="000C7A5C" w:rsidRPr="00180D6C" w:rsidRDefault="000C7A5C"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Hiểu nội dung trò chơi, tham gia</w:t>
            </w:r>
            <w:r w:rsidRPr="00180D6C">
              <w:rPr>
                <w:rFonts w:ascii="Times New Roman" w:hAnsi="Times New Roman" w:cs="Times New Roman"/>
                <w:b/>
                <w:i/>
                <w:noProof/>
                <w:sz w:val="28"/>
                <w:szCs w:val="28"/>
                <w:lang w:val="vi-VN"/>
              </w:rPr>
              <w:t xml:space="preserve"> </w:t>
            </w:r>
            <w:r w:rsidRPr="00180D6C">
              <w:rPr>
                <w:rFonts w:ascii="Times New Roman" w:hAnsi="Times New Roman" w:cs="Times New Roman"/>
                <w:noProof/>
                <w:sz w:val="28"/>
                <w:szCs w:val="28"/>
                <w:lang w:val="vi-VN"/>
              </w:rPr>
              <w:t>nhiệt tình</w:t>
            </w:r>
          </w:p>
          <w:p w:rsidR="000C7A5C" w:rsidRPr="00180D6C" w:rsidRDefault="000C7A5C" w:rsidP="00D951E3">
            <w:pPr>
              <w:spacing w:after="0" w:line="360" w:lineRule="auto"/>
              <w:rPr>
                <w:rFonts w:ascii="Times New Roman" w:hAnsi="Times New Roman" w:cs="Times New Roman"/>
                <w:b/>
                <w:i/>
                <w:noProof/>
                <w:sz w:val="28"/>
                <w:szCs w:val="28"/>
                <w:lang w:val="vi-VN"/>
              </w:rPr>
            </w:pPr>
            <w:r w:rsidRPr="00180D6C">
              <w:rPr>
                <w:rFonts w:ascii="Times New Roman" w:hAnsi="Times New Roman" w:cs="Times New Roman"/>
                <w:b/>
                <w:i/>
                <w:noProof/>
                <w:sz w:val="28"/>
                <w:szCs w:val="28"/>
                <w:lang w:val="vi-VN"/>
              </w:rPr>
              <w:t>Sản phẩm mong muốn:</w:t>
            </w:r>
          </w:p>
          <w:p w:rsidR="000C7A5C" w:rsidRPr="00180D6C" w:rsidRDefault="000C7A5C"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hứng thú tham gia</w:t>
            </w:r>
          </w:p>
          <w:p w:rsidR="000C7A5C" w:rsidRPr="00180D6C" w:rsidRDefault="000C7A5C"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nhắc lại được nội dung truyện đã học</w:t>
            </w:r>
          </w:p>
          <w:p w:rsidR="000C7A5C" w:rsidRPr="00180D6C" w:rsidRDefault="000C7A5C" w:rsidP="00D951E3">
            <w:pPr>
              <w:spacing w:after="0"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line="360" w:lineRule="auto"/>
              <w:rPr>
                <w:rFonts w:ascii="Times New Roman" w:hAnsi="Times New Roman" w:cs="Times New Roman"/>
                <w:b/>
                <w:noProof/>
                <w:sz w:val="28"/>
                <w:szCs w:val="28"/>
                <w:lang w:val="vi-VN"/>
              </w:rPr>
            </w:pPr>
          </w:p>
          <w:p w:rsidR="009F73DE" w:rsidRPr="00180D6C" w:rsidRDefault="009F73DE"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lắng nghe và thực hành.</w:t>
            </w:r>
          </w:p>
          <w:p w:rsidR="00AB0D90" w:rsidRPr="00180D6C" w:rsidRDefault="00AB0D90"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nhắc tên truyện.</w:t>
            </w:r>
          </w:p>
          <w:p w:rsidR="00AB0D90" w:rsidRPr="00180D6C" w:rsidRDefault="00AB0D90"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phán đoán nội dung truyện.</w:t>
            </w:r>
          </w:p>
          <w:p w:rsidR="00AB0D90" w:rsidRPr="00180D6C" w:rsidRDefault="00AB0D90" w:rsidP="00D951E3">
            <w:pPr>
              <w:spacing w:line="360" w:lineRule="auto"/>
              <w:rPr>
                <w:rFonts w:ascii="Times New Roman" w:hAnsi="Times New Roman" w:cs="Times New Roman"/>
                <w:b/>
                <w:i/>
                <w:noProof/>
                <w:sz w:val="28"/>
                <w:szCs w:val="28"/>
                <w:lang w:val="vi-VN"/>
              </w:rPr>
            </w:pPr>
            <w:r w:rsidRPr="00180D6C">
              <w:rPr>
                <w:rFonts w:ascii="Times New Roman" w:hAnsi="Times New Roman" w:cs="Times New Roman"/>
                <w:b/>
                <w:i/>
                <w:noProof/>
                <w:sz w:val="28"/>
                <w:szCs w:val="28"/>
                <w:lang w:val="vi-VN"/>
              </w:rPr>
              <w:t xml:space="preserve">Tiêu chí đánh giá: </w:t>
            </w:r>
            <w:r w:rsidR="000E3BF2" w:rsidRPr="00180D6C">
              <w:rPr>
                <w:rFonts w:ascii="Times New Roman" w:hAnsi="Times New Roman" w:cs="Times New Roman"/>
                <w:b/>
                <w:i/>
                <w:noProof/>
                <w:sz w:val="28"/>
                <w:szCs w:val="28"/>
                <w:lang w:val="vi-VN"/>
              </w:rPr>
              <w:t xml:space="preserve">                       </w:t>
            </w:r>
            <w:r w:rsidRPr="00180D6C">
              <w:rPr>
                <w:rFonts w:ascii="Times New Roman" w:hAnsi="Times New Roman" w:cs="Times New Roman"/>
                <w:noProof/>
                <w:sz w:val="28"/>
                <w:szCs w:val="28"/>
                <w:lang w:val="vi-VN"/>
              </w:rPr>
              <w:t>Khả năng phán đoán, hợp tác với bạn bè.</w:t>
            </w:r>
            <w:r w:rsidR="000E3BF2" w:rsidRPr="00180D6C">
              <w:rPr>
                <w:rFonts w:ascii="Times New Roman" w:hAnsi="Times New Roman" w:cs="Times New Roman"/>
                <w:b/>
                <w:i/>
                <w:noProof/>
                <w:sz w:val="28"/>
                <w:szCs w:val="28"/>
                <w:lang w:val="vi-VN"/>
              </w:rPr>
              <w:t xml:space="preserve">                                          </w:t>
            </w:r>
            <w:r w:rsidRPr="00180D6C">
              <w:rPr>
                <w:rFonts w:ascii="Times New Roman" w:hAnsi="Times New Roman" w:cs="Times New Roman"/>
                <w:b/>
                <w:i/>
                <w:noProof/>
                <w:sz w:val="28"/>
                <w:szCs w:val="28"/>
                <w:lang w:val="vi-VN"/>
              </w:rPr>
              <w:t>Sản phẩm mong muốn:</w:t>
            </w:r>
            <w:r w:rsidR="000E3BF2" w:rsidRPr="00180D6C">
              <w:rPr>
                <w:rFonts w:ascii="Times New Roman" w:hAnsi="Times New Roman" w:cs="Times New Roman"/>
                <w:b/>
                <w:i/>
                <w:noProof/>
                <w:sz w:val="28"/>
                <w:szCs w:val="28"/>
                <w:lang w:val="vi-VN"/>
              </w:rPr>
              <w:t xml:space="preserve">                </w:t>
            </w:r>
            <w:r w:rsidRPr="00180D6C">
              <w:rPr>
                <w:rFonts w:ascii="Times New Roman" w:hAnsi="Times New Roman" w:cs="Times New Roman"/>
                <w:noProof/>
                <w:sz w:val="28"/>
                <w:szCs w:val="28"/>
                <w:lang w:val="vi-VN"/>
              </w:rPr>
              <w:t>HS biết dựa vào tranh để tìm hiểu được nội dung tranh</w:t>
            </w:r>
          </w:p>
          <w:p w:rsidR="00AB0D90" w:rsidRPr="00180D6C" w:rsidRDefault="00AB0D90" w:rsidP="00D951E3">
            <w:pPr>
              <w:spacing w:line="360" w:lineRule="auto"/>
              <w:rPr>
                <w:rFonts w:ascii="Times New Roman" w:hAnsi="Times New Roman" w:cs="Times New Roman"/>
                <w:noProof/>
                <w:sz w:val="28"/>
                <w:szCs w:val="28"/>
                <w:lang w:val="vi-VN"/>
              </w:rPr>
            </w:pPr>
          </w:p>
          <w:p w:rsidR="009F73DE" w:rsidRPr="00180D6C" w:rsidRDefault="009F73DE" w:rsidP="00D951E3">
            <w:pPr>
              <w:spacing w:line="360" w:lineRule="auto"/>
              <w:rPr>
                <w:rFonts w:ascii="Times New Roman" w:hAnsi="Times New Roman" w:cs="Times New Roman"/>
                <w:noProof/>
                <w:sz w:val="28"/>
                <w:szCs w:val="28"/>
                <w:lang w:val="vi-VN"/>
              </w:rPr>
            </w:pPr>
          </w:p>
          <w:p w:rsidR="009F73DE" w:rsidRPr="00180D6C" w:rsidRDefault="009F73DE" w:rsidP="00D951E3">
            <w:pPr>
              <w:spacing w:line="360" w:lineRule="auto"/>
              <w:rPr>
                <w:rFonts w:ascii="Times New Roman" w:hAnsi="Times New Roman" w:cs="Times New Roman"/>
                <w:noProof/>
                <w:sz w:val="28"/>
                <w:szCs w:val="28"/>
                <w:lang w:val="vi-VN"/>
              </w:rPr>
            </w:pPr>
          </w:p>
          <w:p w:rsidR="009F73DE" w:rsidRPr="00180D6C" w:rsidRDefault="009F73DE" w:rsidP="00D951E3">
            <w:pPr>
              <w:spacing w:line="360" w:lineRule="auto"/>
              <w:rPr>
                <w:rFonts w:ascii="Times New Roman" w:hAnsi="Times New Roman" w:cs="Times New Roman"/>
                <w:noProof/>
                <w:sz w:val="28"/>
                <w:szCs w:val="28"/>
                <w:lang w:val="vi-VN"/>
              </w:rPr>
            </w:pPr>
          </w:p>
          <w:p w:rsidR="00AB0D90" w:rsidRPr="00180D6C" w:rsidRDefault="00AB0D90" w:rsidP="00D951E3">
            <w:pPr>
              <w:spacing w:line="360" w:lineRule="auto"/>
              <w:rPr>
                <w:rFonts w:ascii="Times New Roman" w:hAnsi="Times New Roman" w:cs="Times New Roman"/>
                <w:noProof/>
                <w:sz w:val="28"/>
                <w:szCs w:val="28"/>
                <w:lang w:val="vi-VN"/>
              </w:rPr>
            </w:pPr>
          </w:p>
          <w:p w:rsidR="000E3BF2" w:rsidRPr="00180D6C" w:rsidRDefault="000E3BF2" w:rsidP="00D951E3">
            <w:pPr>
              <w:spacing w:line="360" w:lineRule="auto"/>
              <w:rPr>
                <w:rFonts w:ascii="Times New Roman" w:hAnsi="Times New Roman" w:cs="Times New Roman"/>
                <w:noProof/>
                <w:sz w:val="28"/>
                <w:szCs w:val="28"/>
                <w:lang w:val="vi-VN"/>
              </w:rPr>
            </w:pPr>
          </w:p>
          <w:p w:rsidR="009F73DE" w:rsidRPr="00180D6C" w:rsidRDefault="009F73DE"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lắng nghe</w:t>
            </w:r>
          </w:p>
          <w:p w:rsidR="00AB0D90" w:rsidRPr="00180D6C" w:rsidRDefault="003E137E"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dựa vào phán đoán của mình trả lời câu hỏi của giáo viên.</w:t>
            </w:r>
          </w:p>
          <w:p w:rsidR="003E137E" w:rsidRPr="00180D6C" w:rsidRDefault="003E137E" w:rsidP="00D951E3">
            <w:pPr>
              <w:spacing w:after="0" w:line="360" w:lineRule="auto"/>
              <w:rPr>
                <w:rFonts w:ascii="Times New Roman" w:hAnsi="Times New Roman" w:cs="Times New Roman"/>
                <w:noProof/>
                <w:sz w:val="28"/>
                <w:szCs w:val="28"/>
                <w:lang w:val="vi-VN"/>
              </w:rPr>
            </w:pPr>
          </w:p>
          <w:p w:rsidR="003E137E" w:rsidRPr="00180D6C" w:rsidRDefault="003E137E" w:rsidP="00D951E3">
            <w:pPr>
              <w:spacing w:after="0" w:line="360" w:lineRule="auto"/>
              <w:rPr>
                <w:rFonts w:ascii="Times New Roman" w:hAnsi="Times New Roman" w:cs="Times New Roman"/>
                <w:noProof/>
                <w:sz w:val="28"/>
                <w:szCs w:val="28"/>
                <w:lang w:val="vi-VN"/>
              </w:rPr>
            </w:pPr>
          </w:p>
          <w:p w:rsidR="003E137E" w:rsidRPr="00180D6C" w:rsidRDefault="003E137E" w:rsidP="00D951E3">
            <w:pPr>
              <w:spacing w:after="0" w:line="360" w:lineRule="auto"/>
              <w:rPr>
                <w:rFonts w:ascii="Times New Roman" w:hAnsi="Times New Roman" w:cs="Times New Roman"/>
                <w:noProof/>
                <w:sz w:val="28"/>
                <w:szCs w:val="28"/>
                <w:lang w:val="vi-VN"/>
              </w:rPr>
            </w:pPr>
          </w:p>
          <w:p w:rsidR="003E137E" w:rsidRPr="00180D6C" w:rsidRDefault="003E137E" w:rsidP="00D951E3">
            <w:pPr>
              <w:spacing w:after="0" w:line="360" w:lineRule="auto"/>
              <w:rPr>
                <w:rFonts w:ascii="Times New Roman" w:hAnsi="Times New Roman" w:cs="Times New Roman"/>
                <w:noProof/>
                <w:sz w:val="28"/>
                <w:szCs w:val="28"/>
                <w:lang w:val="vi-VN"/>
              </w:rPr>
            </w:pPr>
          </w:p>
          <w:p w:rsidR="003E137E" w:rsidRPr="00180D6C" w:rsidRDefault="003E137E" w:rsidP="00D951E3">
            <w:pPr>
              <w:spacing w:after="0" w:line="360" w:lineRule="auto"/>
              <w:rPr>
                <w:rFonts w:ascii="Times New Roman" w:hAnsi="Times New Roman" w:cs="Times New Roman"/>
                <w:noProof/>
                <w:sz w:val="28"/>
                <w:szCs w:val="28"/>
                <w:lang w:val="vi-VN"/>
              </w:rPr>
            </w:pPr>
          </w:p>
          <w:p w:rsidR="003E137E" w:rsidRPr="00180D6C" w:rsidRDefault="003E137E" w:rsidP="00D951E3">
            <w:pPr>
              <w:spacing w:after="0" w:line="360" w:lineRule="auto"/>
              <w:rPr>
                <w:rFonts w:ascii="Times New Roman" w:hAnsi="Times New Roman" w:cs="Times New Roman"/>
                <w:noProof/>
                <w:sz w:val="28"/>
                <w:szCs w:val="28"/>
                <w:lang w:val="vi-VN"/>
              </w:rPr>
            </w:pPr>
          </w:p>
          <w:p w:rsidR="003E137E" w:rsidRPr="00180D6C" w:rsidRDefault="003E137E" w:rsidP="00D951E3">
            <w:pPr>
              <w:spacing w:after="0" w:line="360" w:lineRule="auto"/>
              <w:rPr>
                <w:rFonts w:ascii="Times New Roman" w:hAnsi="Times New Roman" w:cs="Times New Roman"/>
                <w:noProof/>
                <w:sz w:val="28"/>
                <w:szCs w:val="28"/>
                <w:lang w:val="vi-VN"/>
              </w:rPr>
            </w:pPr>
          </w:p>
          <w:p w:rsidR="009F73DE" w:rsidRPr="00180D6C" w:rsidRDefault="009F73DE" w:rsidP="00D951E3">
            <w:pPr>
              <w:spacing w:line="360" w:lineRule="auto"/>
              <w:rPr>
                <w:rFonts w:ascii="Times New Roman" w:hAnsi="Times New Roman" w:cs="Times New Roman"/>
                <w:noProof/>
                <w:sz w:val="28"/>
                <w:szCs w:val="28"/>
                <w:lang w:val="vi-VN"/>
              </w:rPr>
            </w:pPr>
          </w:p>
          <w:p w:rsidR="003E137E" w:rsidRPr="00180D6C" w:rsidRDefault="009F73DE"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kể nhóm 2 và kể trước lớp,</w:t>
            </w:r>
          </w:p>
          <w:p w:rsidR="009F73DE" w:rsidRPr="00180D6C" w:rsidRDefault="003E137E"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w:t>
            </w:r>
            <w:r w:rsidR="009F73DE" w:rsidRPr="00180D6C">
              <w:rPr>
                <w:rFonts w:ascii="Times New Roman" w:hAnsi="Times New Roman" w:cs="Times New Roman"/>
                <w:noProof/>
                <w:sz w:val="28"/>
                <w:szCs w:val="28"/>
                <w:lang w:val="vi-VN"/>
              </w:rPr>
              <w:t xml:space="preserve"> nhận xét nghe cô nhận xét.</w:t>
            </w:r>
          </w:p>
          <w:p w:rsidR="003E137E" w:rsidRPr="00180D6C" w:rsidRDefault="009F73DE" w:rsidP="00D951E3">
            <w:pPr>
              <w:spacing w:after="0"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lắng nghe.</w:t>
            </w:r>
          </w:p>
          <w:p w:rsidR="003E137E" w:rsidRPr="00180D6C" w:rsidRDefault="003E137E" w:rsidP="00D951E3">
            <w:pPr>
              <w:spacing w:line="360" w:lineRule="auto"/>
              <w:rPr>
                <w:rFonts w:ascii="Times New Roman" w:hAnsi="Times New Roman" w:cs="Times New Roman"/>
                <w:noProof/>
                <w:sz w:val="28"/>
                <w:szCs w:val="28"/>
                <w:lang w:val="vi-VN"/>
              </w:rPr>
            </w:pPr>
          </w:p>
          <w:p w:rsidR="003E137E" w:rsidRPr="00180D6C" w:rsidRDefault="003E137E"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thảo luận nhó đôi và kể chuyện với bạn</w:t>
            </w:r>
          </w:p>
          <w:p w:rsidR="009F73DE" w:rsidRPr="00180D6C" w:rsidRDefault="003E137E"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đóng vai và kể cho bạn mình cùng nghe</w:t>
            </w:r>
          </w:p>
          <w:p w:rsidR="003E137E" w:rsidRPr="00180D6C" w:rsidRDefault="003E137E"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nhận xét</w:t>
            </w:r>
          </w:p>
          <w:p w:rsidR="003E137E" w:rsidRPr="00180D6C" w:rsidRDefault="003E137E"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GV nhận xét HS</w:t>
            </w:r>
          </w:p>
          <w:p w:rsidR="003E137E" w:rsidRPr="00180D6C" w:rsidRDefault="003E137E"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trả lờ</w:t>
            </w:r>
            <w:r w:rsidR="003C282D" w:rsidRPr="00180D6C">
              <w:rPr>
                <w:rFonts w:ascii="Times New Roman" w:hAnsi="Times New Roman" w:cs="Times New Roman"/>
                <w:noProof/>
                <w:sz w:val="28"/>
                <w:szCs w:val="28"/>
                <w:lang w:val="vi-VN"/>
              </w:rPr>
              <w:t xml:space="preserve">i </w:t>
            </w:r>
          </w:p>
          <w:p w:rsidR="003C282D" w:rsidRPr="00180D6C" w:rsidRDefault="003C282D"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nhận xét góp ý</w:t>
            </w:r>
          </w:p>
          <w:p w:rsidR="003C282D" w:rsidRPr="00180D6C" w:rsidRDefault="003C282D" w:rsidP="00D951E3">
            <w:pPr>
              <w:spacing w:line="360" w:lineRule="auto"/>
              <w:rPr>
                <w:rFonts w:ascii="Times New Roman" w:hAnsi="Times New Roman" w:cs="Times New Roman"/>
                <w:noProof/>
                <w:sz w:val="28"/>
                <w:szCs w:val="28"/>
                <w:lang w:val="vi-VN"/>
              </w:rPr>
            </w:pPr>
          </w:p>
          <w:p w:rsidR="000E3BF2" w:rsidRPr="00180D6C" w:rsidRDefault="000E3BF2" w:rsidP="00D951E3">
            <w:pPr>
              <w:spacing w:line="360" w:lineRule="auto"/>
              <w:rPr>
                <w:rFonts w:ascii="Times New Roman" w:hAnsi="Times New Roman" w:cs="Times New Roman"/>
                <w:i/>
                <w:noProof/>
                <w:sz w:val="28"/>
                <w:szCs w:val="28"/>
                <w:lang w:val="vi-VN"/>
              </w:rPr>
            </w:pPr>
            <w:r w:rsidRPr="00180D6C">
              <w:rPr>
                <w:rFonts w:ascii="Times New Roman" w:hAnsi="Times New Roman" w:cs="Times New Roman"/>
                <w:b/>
                <w:i/>
                <w:noProof/>
                <w:sz w:val="28"/>
                <w:szCs w:val="28"/>
                <w:lang w:val="vi-VN"/>
              </w:rPr>
              <w:t xml:space="preserve">Tiêu chí đánh giá:                                                                                                  </w:t>
            </w:r>
            <w:r w:rsidRPr="00180D6C">
              <w:rPr>
                <w:rFonts w:ascii="Times New Roman" w:hAnsi="Times New Roman" w:cs="Times New Roman"/>
                <w:noProof/>
                <w:sz w:val="28"/>
                <w:szCs w:val="28"/>
                <w:lang w:val="vi-VN"/>
              </w:rPr>
              <w:t>Khả năng trình bày ( kể chuyện), sáng tạo, tự tin trước nhóm, lớp.</w:t>
            </w:r>
            <w:r w:rsidRPr="00180D6C">
              <w:rPr>
                <w:rFonts w:ascii="Times New Roman" w:hAnsi="Times New Roman" w:cs="Times New Roman"/>
                <w:i/>
                <w:noProof/>
                <w:sz w:val="28"/>
                <w:szCs w:val="28"/>
                <w:lang w:val="vi-VN"/>
              </w:rPr>
              <w:t xml:space="preserve">          </w:t>
            </w:r>
            <w:r w:rsidRPr="00180D6C">
              <w:rPr>
                <w:rFonts w:ascii="Times New Roman" w:hAnsi="Times New Roman" w:cs="Times New Roman"/>
                <w:b/>
                <w:i/>
                <w:noProof/>
                <w:sz w:val="28"/>
                <w:szCs w:val="28"/>
                <w:lang w:val="vi-VN"/>
              </w:rPr>
              <w:t>Sản phẩm mong muốn:</w:t>
            </w:r>
            <w:r w:rsidRPr="00180D6C">
              <w:rPr>
                <w:rFonts w:ascii="Times New Roman" w:hAnsi="Times New Roman" w:cs="Times New Roman"/>
                <w:i/>
                <w:noProof/>
                <w:sz w:val="28"/>
                <w:szCs w:val="28"/>
                <w:lang w:val="vi-VN"/>
              </w:rPr>
              <w:t xml:space="preserve">                             </w:t>
            </w:r>
            <w:r w:rsidRPr="00180D6C">
              <w:rPr>
                <w:rFonts w:ascii="Times New Roman" w:hAnsi="Times New Roman" w:cs="Times New Roman"/>
                <w:noProof/>
                <w:sz w:val="28"/>
                <w:szCs w:val="28"/>
                <w:lang w:val="vi-VN"/>
              </w:rPr>
              <w:t xml:space="preserve">HS biết kể lại câu chuyện theo </w:t>
            </w:r>
            <w:r w:rsidRPr="00180D6C">
              <w:rPr>
                <w:rFonts w:ascii="Times New Roman" w:hAnsi="Times New Roman" w:cs="Times New Roman"/>
                <w:noProof/>
                <w:sz w:val="28"/>
                <w:szCs w:val="28"/>
                <w:lang w:val="vi-VN"/>
              </w:rPr>
              <w:lastRenderedPageBreak/>
              <w:t>từng nhân vật.                                               HS biết đóng vai trình bày trước lớp Biết điều chỉnh giọng kể cho phù hợp và hiểu được nội dung câu chuyện</w:t>
            </w:r>
            <w:r w:rsidRPr="00180D6C">
              <w:rPr>
                <w:rFonts w:ascii="Times New Roman" w:hAnsi="Times New Roman" w:cs="Times New Roman"/>
                <w:i/>
                <w:noProof/>
                <w:sz w:val="28"/>
                <w:szCs w:val="28"/>
                <w:lang w:val="vi-VN"/>
              </w:rPr>
              <w:t xml:space="preserve">                          </w:t>
            </w:r>
          </w:p>
          <w:p w:rsidR="003C282D" w:rsidRPr="00180D6C" w:rsidRDefault="003C282D"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nhắc lại tên truyện và các nhân vật.</w:t>
            </w:r>
          </w:p>
          <w:p w:rsidR="003C282D" w:rsidRPr="00180D6C" w:rsidRDefault="003C282D"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thực hiện ở nhà</w:t>
            </w:r>
          </w:p>
          <w:p w:rsidR="003C282D" w:rsidRPr="00180D6C" w:rsidRDefault="003C282D" w:rsidP="00D951E3">
            <w:pPr>
              <w:spacing w:line="360" w:lineRule="auto"/>
              <w:rPr>
                <w:rFonts w:ascii="Times New Roman" w:hAnsi="Times New Roman" w:cs="Times New Roman"/>
                <w:noProof/>
                <w:sz w:val="28"/>
                <w:szCs w:val="28"/>
                <w:lang w:val="vi-VN"/>
              </w:rPr>
            </w:pPr>
            <w:r w:rsidRPr="00180D6C">
              <w:rPr>
                <w:rFonts w:ascii="Times New Roman" w:hAnsi="Times New Roman" w:cs="Times New Roman"/>
                <w:noProof/>
                <w:sz w:val="28"/>
                <w:szCs w:val="28"/>
                <w:lang w:val="vi-VN"/>
              </w:rPr>
              <w:t>-HS lắng nghe</w:t>
            </w:r>
          </w:p>
        </w:tc>
      </w:tr>
    </w:tbl>
    <w:p w:rsidR="00A70FD1" w:rsidRPr="00180D6C" w:rsidRDefault="00FE3C6D" w:rsidP="00D951E3">
      <w:pPr>
        <w:tabs>
          <w:tab w:val="left" w:pos="284"/>
        </w:tabs>
        <w:spacing w:line="360" w:lineRule="auto"/>
        <w:rPr>
          <w:rFonts w:ascii="Times New Roman" w:hAnsi="Times New Roman" w:cs="Times New Roman"/>
          <w:noProof/>
          <w:sz w:val="28"/>
          <w:szCs w:val="28"/>
          <w:lang w:val="vi-VN"/>
        </w:rPr>
      </w:pPr>
    </w:p>
    <w:sectPr w:rsidR="00A70FD1" w:rsidRPr="00180D6C" w:rsidSect="00D951E3">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79FB"/>
    <w:multiLevelType w:val="hybridMultilevel"/>
    <w:tmpl w:val="A54A8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C24B0"/>
    <w:multiLevelType w:val="hybridMultilevel"/>
    <w:tmpl w:val="F7C62198"/>
    <w:lvl w:ilvl="0" w:tplc="2DC0AB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32981"/>
    <w:multiLevelType w:val="hybridMultilevel"/>
    <w:tmpl w:val="E78EF03C"/>
    <w:lvl w:ilvl="0" w:tplc="AF56F7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5442F"/>
    <w:multiLevelType w:val="hybridMultilevel"/>
    <w:tmpl w:val="1F36B410"/>
    <w:lvl w:ilvl="0" w:tplc="AF56F7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F013B"/>
    <w:multiLevelType w:val="hybridMultilevel"/>
    <w:tmpl w:val="DD466052"/>
    <w:lvl w:ilvl="0" w:tplc="4816F3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A7ADA"/>
    <w:multiLevelType w:val="hybridMultilevel"/>
    <w:tmpl w:val="F3E431BE"/>
    <w:lvl w:ilvl="0" w:tplc="FA563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2C0FDF"/>
    <w:multiLevelType w:val="hybridMultilevel"/>
    <w:tmpl w:val="02AA95D6"/>
    <w:lvl w:ilvl="0" w:tplc="AF56F7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C4289"/>
    <w:multiLevelType w:val="multilevel"/>
    <w:tmpl w:val="53EC4289"/>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BE20AE"/>
    <w:multiLevelType w:val="hybridMultilevel"/>
    <w:tmpl w:val="C8B8F91A"/>
    <w:lvl w:ilvl="0" w:tplc="1EA6111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64D8A"/>
    <w:multiLevelType w:val="hybridMultilevel"/>
    <w:tmpl w:val="B35C78C4"/>
    <w:lvl w:ilvl="0" w:tplc="AF56F7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2"/>
  </w:num>
  <w:num w:numId="6">
    <w:abstractNumId w:val="6"/>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D6"/>
    <w:rsid w:val="000201B2"/>
    <w:rsid w:val="000327FF"/>
    <w:rsid w:val="000C7A5C"/>
    <w:rsid w:val="000E3BF2"/>
    <w:rsid w:val="00136A1C"/>
    <w:rsid w:val="00180D6C"/>
    <w:rsid w:val="003C282D"/>
    <w:rsid w:val="003E137E"/>
    <w:rsid w:val="00490FD2"/>
    <w:rsid w:val="004D2005"/>
    <w:rsid w:val="006B5F70"/>
    <w:rsid w:val="00881627"/>
    <w:rsid w:val="009F73DE"/>
    <w:rsid w:val="00A6680F"/>
    <w:rsid w:val="00AB0D90"/>
    <w:rsid w:val="00D951E3"/>
    <w:rsid w:val="00DA57FB"/>
    <w:rsid w:val="00ED6249"/>
    <w:rsid w:val="00FC60D6"/>
    <w:rsid w:val="00FE0A8D"/>
    <w:rsid w:val="00FE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D4FF"/>
  <w15:chartTrackingRefBased/>
  <w15:docId w15:val="{74B820C7-E10B-43C6-86B0-9441264B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0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sac</cp:lastModifiedBy>
  <cp:revision>14</cp:revision>
  <dcterms:created xsi:type="dcterms:W3CDTF">2020-08-10T14:40:00Z</dcterms:created>
  <dcterms:modified xsi:type="dcterms:W3CDTF">2020-08-16T14:54:00Z</dcterms:modified>
</cp:coreProperties>
</file>